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98"/>
        <w:gridCol w:w="1623"/>
        <w:gridCol w:w="1380"/>
        <w:gridCol w:w="733"/>
        <w:gridCol w:w="2271"/>
      </w:tblGrid>
      <w:tr w:rsidR="009A2AF4" w:rsidRPr="00B33DC7" w14:paraId="482BABA0" w14:textId="77777777" w:rsidTr="006136B7">
        <w:tc>
          <w:tcPr>
            <w:tcW w:w="9010" w:type="dxa"/>
            <w:gridSpan w:val="6"/>
            <w:shd w:val="clear" w:color="auto" w:fill="D9E2F3" w:themeFill="accent1" w:themeFillTint="33"/>
            <w:vAlign w:val="center"/>
          </w:tcPr>
          <w:p w14:paraId="30625A37" w14:textId="75CF032A" w:rsidR="009A2AF4" w:rsidRPr="00C26FD2" w:rsidRDefault="00C26FD2" w:rsidP="00C26FD2">
            <w:pPr>
              <w:pStyle w:val="FormHeading"/>
            </w:pPr>
            <w:r>
              <w:t>PS</w:t>
            </w:r>
            <w:r w:rsidR="009368DC">
              <w:t>P</w:t>
            </w:r>
            <w:r>
              <w:t>FRM1.3-</w:t>
            </w:r>
            <w:r w:rsidR="00831569">
              <w:t>2</w:t>
            </w:r>
            <w:r>
              <w:t xml:space="preserve"> – </w:t>
            </w:r>
            <w:r w:rsidR="000E167E" w:rsidRPr="00C26FD2">
              <w:t xml:space="preserve">CREW </w:t>
            </w:r>
            <w:r w:rsidR="009A2AF4" w:rsidRPr="00C26FD2">
              <w:t>RISK ASSESSMENT TRAINING RECORD</w:t>
            </w:r>
          </w:p>
        </w:tc>
      </w:tr>
      <w:tr w:rsidR="00F04184" w:rsidRPr="00B33DC7" w14:paraId="319F6F36" w14:textId="77777777" w:rsidTr="00884D9C">
        <w:trPr>
          <w:trHeight w:val="26"/>
        </w:trPr>
        <w:tc>
          <w:tcPr>
            <w:tcW w:w="2405" w:type="dxa"/>
          </w:tcPr>
          <w:p w14:paraId="799A474C" w14:textId="77777777" w:rsidR="00F04184" w:rsidRDefault="00F04184" w:rsidP="006136B7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  <w:p w14:paraId="798F0500" w14:textId="0B09DE5A" w:rsidR="00F04184" w:rsidRDefault="00F04184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6605" w:type="dxa"/>
            <w:gridSpan w:val="5"/>
          </w:tcPr>
          <w:p w14:paraId="39314135" w14:textId="77777777" w:rsidR="00F04184" w:rsidRPr="00B33DC7" w:rsidRDefault="00F04184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9A2AF4" w:rsidRPr="00B33DC7" w14:paraId="3C83DF82" w14:textId="77777777" w:rsidTr="00C26FD2">
        <w:trPr>
          <w:trHeight w:val="26"/>
        </w:trPr>
        <w:tc>
          <w:tcPr>
            <w:tcW w:w="2405" w:type="dxa"/>
            <w:tcBorders>
              <w:bottom w:val="single" w:sz="12" w:space="0" w:color="auto"/>
            </w:tcBorders>
          </w:tcPr>
          <w:p w14:paraId="4E63E314" w14:textId="77777777" w:rsidR="009A2AF4" w:rsidRDefault="009A2AF4" w:rsidP="006136B7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PRODUCTION</w:t>
            </w:r>
          </w:p>
          <w:p w14:paraId="690B5AD1" w14:textId="77777777" w:rsidR="009A2AF4" w:rsidRPr="00B33DC7" w:rsidRDefault="009A2AF4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2221" w:type="dxa"/>
            <w:gridSpan w:val="2"/>
            <w:tcBorders>
              <w:bottom w:val="single" w:sz="12" w:space="0" w:color="auto"/>
            </w:tcBorders>
          </w:tcPr>
          <w:p w14:paraId="73A7FAFC" w14:textId="77777777" w:rsidR="009A2AF4" w:rsidRPr="00B33DC7" w:rsidRDefault="009A2AF4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2113" w:type="dxa"/>
            <w:gridSpan w:val="2"/>
            <w:tcBorders>
              <w:bottom w:val="single" w:sz="12" w:space="0" w:color="auto"/>
            </w:tcBorders>
          </w:tcPr>
          <w:p w14:paraId="0E548771" w14:textId="5C0B802B" w:rsidR="009A2AF4" w:rsidRPr="00B33DC7" w:rsidRDefault="009A2AF4" w:rsidP="006136B7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DEPARTMENT</w:t>
            </w: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5BDCB11F" w14:textId="77777777" w:rsidR="009A2AF4" w:rsidRPr="00B33DC7" w:rsidRDefault="009A2AF4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187EFF" w:rsidRPr="00B33DC7" w14:paraId="73171408" w14:textId="77777777" w:rsidTr="00C26FD2">
        <w:trPr>
          <w:trHeight w:val="26"/>
        </w:trPr>
        <w:tc>
          <w:tcPr>
            <w:tcW w:w="30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B78E1E" w14:textId="2A4603C3" w:rsidR="00187EFF" w:rsidRPr="00B33DC7" w:rsidRDefault="00F04184" w:rsidP="006136B7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RISK ASSESSMENT</w:t>
            </w:r>
          </w:p>
        </w:tc>
        <w:tc>
          <w:tcPr>
            <w:tcW w:w="30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D3E78C" w14:textId="3CFFE0B1" w:rsidR="00187EFF" w:rsidRPr="00B33DC7" w:rsidRDefault="00F04184" w:rsidP="006136B7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DATE</w:t>
            </w:r>
          </w:p>
        </w:tc>
        <w:tc>
          <w:tcPr>
            <w:tcW w:w="30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D3B016" w14:textId="29B57552" w:rsidR="00187EFF" w:rsidRPr="00B33DC7" w:rsidRDefault="00F04184" w:rsidP="006136B7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SIGNATURE</w:t>
            </w:r>
          </w:p>
        </w:tc>
      </w:tr>
      <w:tr w:rsidR="00187EFF" w:rsidRPr="00B33DC7" w14:paraId="203A117A" w14:textId="77777777" w:rsidTr="00C26FD2">
        <w:trPr>
          <w:trHeight w:hRule="exact" w:val="680"/>
        </w:trPr>
        <w:tc>
          <w:tcPr>
            <w:tcW w:w="3003" w:type="dxa"/>
            <w:gridSpan w:val="2"/>
            <w:tcBorders>
              <w:top w:val="single" w:sz="12" w:space="0" w:color="auto"/>
            </w:tcBorders>
          </w:tcPr>
          <w:p w14:paraId="1266BA04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  <w:tcBorders>
              <w:top w:val="single" w:sz="12" w:space="0" w:color="auto"/>
            </w:tcBorders>
          </w:tcPr>
          <w:p w14:paraId="09FAF928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12" w:space="0" w:color="auto"/>
            </w:tcBorders>
          </w:tcPr>
          <w:p w14:paraId="7C3534DE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187EFF" w:rsidRPr="00B33DC7" w14:paraId="558C7C2C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3DCAF37E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2DEBFF2B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51A8D8A8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187EFF" w:rsidRPr="00B33DC7" w14:paraId="51E91577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43D55279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69C9C4D2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7C909676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187EFF" w:rsidRPr="00B33DC7" w14:paraId="043116E8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75E965F2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15F8EE73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09E07D3C" w14:textId="77777777" w:rsidR="00187EFF" w:rsidRDefault="00187EFF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4EF2DF4C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4FA058F4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55816A1F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60D10D2A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5DA52603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566D34AF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368B01C1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0DCF1D56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43ACE6EA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23B01CA7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36480B29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04E0EB3B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731A5E28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5B23667D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781FAE30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726A4D0A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3290EE47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2512E8B3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6175DCD0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01A503D7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70D74E7E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7D11E2D9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323887FF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3DC605BF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1B4B9C20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0EEB3D60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719E3A41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5E2DBA29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5540FC45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3EB13A50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3016DBDE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77FD8E17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6A802C21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391ABCE8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51CDE1F4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62622707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656D446F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5229E01A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2B8737CA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7D73FAE6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59DED8E1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2BE75255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644E51F5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2BAAFDFF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3E1B" w:rsidRPr="00B33DC7" w14:paraId="4EB01BC9" w14:textId="77777777" w:rsidTr="000D3E1B">
        <w:trPr>
          <w:trHeight w:hRule="exact" w:val="680"/>
        </w:trPr>
        <w:tc>
          <w:tcPr>
            <w:tcW w:w="3003" w:type="dxa"/>
            <w:gridSpan w:val="2"/>
          </w:tcPr>
          <w:p w14:paraId="5533273F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3" w:type="dxa"/>
            <w:gridSpan w:val="2"/>
          </w:tcPr>
          <w:p w14:paraId="2675913A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  <w:tc>
          <w:tcPr>
            <w:tcW w:w="3004" w:type="dxa"/>
            <w:gridSpan w:val="2"/>
          </w:tcPr>
          <w:p w14:paraId="075122C9" w14:textId="77777777" w:rsidR="000D3E1B" w:rsidRDefault="000D3E1B" w:rsidP="006136B7">
            <w:pPr>
              <w:spacing w:before="60" w:after="60" w:line="259" w:lineRule="auto"/>
              <w:rPr>
                <w:szCs w:val="21"/>
              </w:rPr>
            </w:pPr>
          </w:p>
        </w:tc>
      </w:tr>
    </w:tbl>
    <w:p w14:paraId="0330E9E9" w14:textId="3F2A242C" w:rsidR="00267CCE" w:rsidRDefault="006C186E" w:rsidP="006C186E">
      <w:pPr>
        <w:tabs>
          <w:tab w:val="left" w:pos="2550"/>
        </w:tabs>
        <w:rPr>
          <w:rFonts w:ascii="Curiosity-TWDC Medium" w:hAnsi="Curiosity-TWDC Medium"/>
          <w:sz w:val="36"/>
          <w:szCs w:val="36"/>
        </w:rPr>
      </w:pPr>
      <w:r>
        <w:rPr>
          <w:rFonts w:ascii="Curiosity-TWDC Medium" w:hAnsi="Curiosity-TWDC Medium"/>
          <w:sz w:val="36"/>
          <w:szCs w:val="36"/>
        </w:rPr>
        <w:tab/>
      </w:r>
    </w:p>
    <w:sectPr w:rsidR="00267CCE" w:rsidSect="006C186E">
      <w:headerReference w:type="even" r:id="rId11"/>
      <w:headerReference w:type="default" r:id="rId12"/>
      <w:footerReference w:type="default" r:id="rId13"/>
      <w:footerReference w:type="first" r:id="rId14"/>
      <w:pgSz w:w="11900" w:h="16840"/>
      <w:pgMar w:top="1440" w:right="1440" w:bottom="1440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3097" w14:textId="77777777" w:rsidR="00E7653B" w:rsidRDefault="00E7653B" w:rsidP="00270BFF">
      <w:r>
        <w:separator/>
      </w:r>
    </w:p>
  </w:endnote>
  <w:endnote w:type="continuationSeparator" w:id="0">
    <w:p w14:paraId="78841CC9" w14:textId="77777777" w:rsidR="00E7653B" w:rsidRDefault="00E7653B" w:rsidP="00270BFF">
      <w:r>
        <w:continuationSeparator/>
      </w:r>
    </w:p>
  </w:endnote>
  <w:endnote w:type="continuationNotice" w:id="1">
    <w:p w14:paraId="6A91F48A" w14:textId="77777777" w:rsidR="00E7653B" w:rsidRDefault="00E76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spireTWDC Black">
    <w:panose1 w:val="020B0604020202020204"/>
    <w:charset w:val="4D"/>
    <w:family w:val="auto"/>
    <w:notTrueType/>
    <w:pitch w:val="variable"/>
    <w:sig w:usb0="A00000EF" w:usb1="5000784B" w:usb2="00000000" w:usb3="00000000" w:csb0="00000093" w:csb1="00000000"/>
  </w:font>
  <w:font w:name="InspireTWDC Heavy">
    <w:panose1 w:val="020B0604020202020204"/>
    <w:charset w:val="4D"/>
    <w:family w:val="auto"/>
    <w:notTrueType/>
    <w:pitch w:val="variable"/>
    <w:sig w:usb0="A00000EF" w:usb1="500078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uriosity-TWDC Medium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spireTWDC">
    <w:panose1 w:val="00000000000000020000"/>
    <w:charset w:val="4D"/>
    <w:family w:val="auto"/>
    <w:notTrueType/>
    <w:pitch w:val="variable"/>
    <w:sig w:usb0="A00000EF" w:usb1="500078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532"/>
      <w:gridCol w:w="6381"/>
      <w:gridCol w:w="1102"/>
    </w:tblGrid>
    <w:tr w:rsidR="00270BFF" w14:paraId="5A301A52" w14:textId="77777777" w:rsidTr="003943DA">
      <w:tc>
        <w:tcPr>
          <w:tcW w:w="1560" w:type="dxa"/>
          <w:vAlign w:val="center"/>
        </w:tcPr>
        <w:p w14:paraId="06D1BE79" w14:textId="01624CDF" w:rsidR="00270BFF" w:rsidRPr="00C26FD2" w:rsidRDefault="00270BFF" w:rsidP="00270BFF">
          <w:pPr>
            <w:pStyle w:val="NormalWeb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C26FD2">
            <w:rPr>
              <w:rFonts w:ascii="Arial" w:hAnsi="Arial" w:cs="Arial"/>
              <w:sz w:val="16"/>
              <w:szCs w:val="16"/>
            </w:rPr>
            <w:t xml:space="preserve">Rev </w:t>
          </w:r>
          <w:r w:rsidR="00C26FD2" w:rsidRPr="00C26FD2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6662" w:type="dxa"/>
          <w:vAlign w:val="center"/>
        </w:tcPr>
        <w:p w14:paraId="3784D9DC" w14:textId="64F1EC69" w:rsidR="00270BFF" w:rsidRPr="00C26FD2" w:rsidRDefault="006C186E" w:rsidP="00270BFF">
          <w:pPr>
            <w:pStyle w:val="NormalWeb"/>
            <w:jc w:val="center"/>
            <w:rPr>
              <w:rFonts w:ascii="Arial" w:hAnsi="Arial" w:cs="Arial"/>
            </w:rPr>
          </w:pPr>
          <w:r w:rsidRPr="00C26FD2">
            <w:rPr>
              <w:rFonts w:ascii="Arial" w:hAnsi="Arial" w:cs="Arial"/>
              <w:szCs w:val="21"/>
            </w:rPr>
            <w:t>PS</w:t>
          </w:r>
          <w:r w:rsidR="009368DC">
            <w:rPr>
              <w:rFonts w:ascii="Arial" w:hAnsi="Arial" w:cs="Arial"/>
              <w:szCs w:val="21"/>
            </w:rPr>
            <w:t>P</w:t>
          </w:r>
          <w:r w:rsidRPr="00C26FD2">
            <w:rPr>
              <w:rFonts w:ascii="Arial" w:hAnsi="Arial" w:cs="Arial"/>
              <w:szCs w:val="21"/>
            </w:rPr>
            <w:t>FRM1.3-</w:t>
          </w:r>
          <w:r w:rsidR="00831569">
            <w:rPr>
              <w:rFonts w:ascii="Arial" w:hAnsi="Arial" w:cs="Arial"/>
              <w:szCs w:val="21"/>
            </w:rPr>
            <w:t>2</w:t>
          </w:r>
          <w:r w:rsidRPr="00C26FD2">
            <w:rPr>
              <w:rFonts w:ascii="Arial" w:hAnsi="Arial" w:cs="Arial"/>
              <w:szCs w:val="21"/>
            </w:rPr>
            <w:t xml:space="preserve"> </w:t>
          </w:r>
          <w:r w:rsidR="00C26FD2">
            <w:rPr>
              <w:rFonts w:ascii="Arial" w:hAnsi="Arial" w:cs="Arial"/>
              <w:szCs w:val="21"/>
            </w:rPr>
            <w:t xml:space="preserve">– </w:t>
          </w:r>
          <w:r w:rsidRPr="00C26FD2">
            <w:rPr>
              <w:rFonts w:ascii="Arial" w:hAnsi="Arial" w:cs="Arial"/>
              <w:szCs w:val="21"/>
            </w:rPr>
            <w:t>Crew Risk Assessment Training Record</w:t>
          </w:r>
        </w:p>
      </w:tc>
      <w:tc>
        <w:tcPr>
          <w:tcW w:w="1128" w:type="dxa"/>
          <w:vAlign w:val="center"/>
        </w:tcPr>
        <w:p w14:paraId="7EA6A5B5" w14:textId="512D3541" w:rsidR="00270BFF" w:rsidRPr="00C26FD2" w:rsidRDefault="00270BFF" w:rsidP="00270BFF">
          <w:pPr>
            <w:pStyle w:val="Footer"/>
            <w:jc w:val="center"/>
            <w:rPr>
              <w:rFonts w:ascii="Arial" w:hAnsi="Arial" w:cs="Arial"/>
              <w:color w:val="4472C4" w:themeColor="accent1"/>
            </w:rPr>
          </w:pP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C26FD2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C26FD2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C26FD2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="00270BFF" w14:paraId="6A437291" w14:textId="77777777" w:rsidTr="003943DA">
      <w:tc>
        <w:tcPr>
          <w:tcW w:w="9350" w:type="dxa"/>
          <w:gridSpan w:val="3"/>
          <w:vAlign w:val="center"/>
        </w:tcPr>
        <w:p w14:paraId="026EA884" w14:textId="7008CF8B" w:rsidR="00270BFF" w:rsidRPr="00C26FD2" w:rsidRDefault="00270BFF" w:rsidP="00270BFF">
          <w:pPr>
            <w:pStyle w:val="NormalWeb"/>
            <w:spacing w:before="60" w:beforeAutospacing="0" w:after="60" w:afterAutospacing="0"/>
            <w:jc w:val="center"/>
            <w:rPr>
              <w:rFonts w:ascii="Arial" w:hAnsi="Arial" w:cs="Arial"/>
            </w:rPr>
          </w:pPr>
          <w:r w:rsidRPr="00C26FD2">
            <w:rPr>
              <w:rFonts w:ascii="Arial" w:hAnsi="Arial" w:cs="Arial"/>
              <w:sz w:val="16"/>
              <w:szCs w:val="16"/>
            </w:rPr>
            <w:t xml:space="preserve">Hardcopy printouts of this standard are uncontrolled and may not reflect the latest release. Current revision status can be confirmed by accessing the online </w:t>
          </w:r>
          <w:r w:rsidR="009368DC">
            <w:rPr>
              <w:rFonts w:ascii="Arial" w:hAnsi="Arial" w:cs="Arial"/>
              <w:sz w:val="16"/>
              <w:szCs w:val="16"/>
            </w:rPr>
            <w:t>PROGRAMS</w:t>
          </w:r>
          <w:r w:rsidRPr="00C26FD2">
            <w:rPr>
              <w:rFonts w:ascii="Arial" w:hAnsi="Arial" w:cs="Arial"/>
              <w:sz w:val="16"/>
              <w:szCs w:val="16"/>
            </w:rPr>
            <w:t xml:space="preserve"> DIRECTORY at: </w:t>
          </w:r>
          <w:hyperlink r:id="rId1" w:history="1">
            <w:r w:rsidR="00A06DDA">
              <w:rPr>
                <w:rStyle w:val="Hyperlink"/>
                <w:rFonts w:ascii="Arial" w:hAnsi="Arial" w:cs="Arial"/>
                <w:sz w:val="16"/>
                <w:szCs w:val="16"/>
              </w:rPr>
              <w:t>https://sites.disney.com/wdproductionsafety/emea/</w:t>
            </w:r>
          </w:hyperlink>
        </w:p>
      </w:tc>
    </w:tr>
  </w:tbl>
  <w:p w14:paraId="5052F948" w14:textId="57B99D3B" w:rsidR="00270BFF" w:rsidRDefault="00270BFF" w:rsidP="00270BF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532"/>
      <w:gridCol w:w="6384"/>
      <w:gridCol w:w="1099"/>
    </w:tblGrid>
    <w:tr w:rsidR="00986B48" w14:paraId="2A138163" w14:textId="77777777" w:rsidTr="00A06161">
      <w:tc>
        <w:tcPr>
          <w:tcW w:w="1560" w:type="dxa"/>
          <w:vAlign w:val="center"/>
        </w:tcPr>
        <w:p w14:paraId="19EE2B1A" w14:textId="70C910B0" w:rsidR="00986B48" w:rsidRPr="00DB6DE7" w:rsidRDefault="00986B48" w:rsidP="00986B48">
          <w:pPr>
            <w:pStyle w:val="NormalWeb"/>
            <w:ind w:right="360"/>
            <w:jc w:val="center"/>
            <w:rPr>
              <w:rFonts w:ascii="InspireTWDC" w:hAnsi="InspireTWDC"/>
              <w:sz w:val="16"/>
              <w:szCs w:val="16"/>
            </w:rPr>
          </w:pPr>
          <w:r w:rsidRPr="00DB6DE7">
            <w:rPr>
              <w:rFonts w:ascii="InspireTWDC" w:hAnsi="InspireTWDC"/>
              <w:sz w:val="16"/>
              <w:szCs w:val="16"/>
            </w:rPr>
            <w:t xml:space="preserve">Rev </w:t>
          </w:r>
          <w:r w:rsidR="00D01DD7">
            <w:rPr>
              <w:rFonts w:ascii="InspireTWDC" w:hAnsi="InspireTWDC"/>
              <w:sz w:val="16"/>
              <w:szCs w:val="16"/>
            </w:rPr>
            <w:t>1</w:t>
          </w:r>
        </w:p>
      </w:tc>
      <w:tc>
        <w:tcPr>
          <w:tcW w:w="6662" w:type="dxa"/>
          <w:vAlign w:val="center"/>
        </w:tcPr>
        <w:p w14:paraId="60F84F12" w14:textId="7B1197E6" w:rsidR="00986B48" w:rsidRPr="00264BF4" w:rsidRDefault="00D01DD7" w:rsidP="00986B48">
          <w:pPr>
            <w:pStyle w:val="NormalWeb"/>
            <w:jc w:val="center"/>
            <w:rPr>
              <w:rFonts w:ascii="InspireTWDC" w:hAnsi="InspireTWDC"/>
            </w:rPr>
          </w:pPr>
          <w:r>
            <w:rPr>
              <w:rFonts w:ascii="InspireTWDC" w:hAnsi="InspireTWDC"/>
              <w:szCs w:val="21"/>
            </w:rPr>
            <w:t xml:space="preserve">PSSFRM1.3-4 Crew </w:t>
          </w:r>
          <w:r w:rsidR="00995270">
            <w:rPr>
              <w:rFonts w:ascii="InspireTWDC" w:hAnsi="InspireTWDC"/>
              <w:szCs w:val="21"/>
            </w:rPr>
            <w:t>Risk Assessment</w:t>
          </w:r>
          <w:r>
            <w:rPr>
              <w:rFonts w:ascii="InspireTWDC" w:hAnsi="InspireTWDC"/>
              <w:szCs w:val="21"/>
            </w:rPr>
            <w:t xml:space="preserve"> Training Record</w:t>
          </w:r>
        </w:p>
      </w:tc>
      <w:tc>
        <w:tcPr>
          <w:tcW w:w="1128" w:type="dxa"/>
          <w:vAlign w:val="center"/>
        </w:tcPr>
        <w:p w14:paraId="30FE6272" w14:textId="77777777" w:rsidR="00986B48" w:rsidRPr="00076F78" w:rsidRDefault="00986B48" w:rsidP="00986B48">
          <w:pPr>
            <w:pStyle w:val="Footer"/>
            <w:jc w:val="center"/>
            <w:rPr>
              <w:color w:val="4472C4" w:themeColor="accent1"/>
            </w:rPr>
          </w:pPr>
          <w:r w:rsidRPr="00076F78">
            <w:rPr>
              <w:color w:val="000000" w:themeColor="text1"/>
              <w:sz w:val="16"/>
              <w:szCs w:val="16"/>
            </w:rPr>
            <w:t xml:space="preserve">Page </w:t>
          </w:r>
          <w:r w:rsidRPr="00076F78">
            <w:rPr>
              <w:color w:val="000000" w:themeColor="text1"/>
              <w:sz w:val="16"/>
              <w:szCs w:val="16"/>
            </w:rPr>
            <w:fldChar w:fldCharType="begin"/>
          </w:r>
          <w:r w:rsidRPr="00076F78">
            <w:rPr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076F78">
            <w:rPr>
              <w:color w:val="000000" w:themeColor="text1"/>
              <w:sz w:val="16"/>
              <w:szCs w:val="16"/>
            </w:rPr>
            <w:fldChar w:fldCharType="separate"/>
          </w:r>
          <w:r w:rsidRPr="00076F78">
            <w:rPr>
              <w:color w:val="000000" w:themeColor="text1"/>
              <w:sz w:val="16"/>
              <w:szCs w:val="16"/>
            </w:rPr>
            <w:t>3</w:t>
          </w:r>
          <w:r w:rsidRPr="00076F78">
            <w:rPr>
              <w:color w:val="000000" w:themeColor="text1"/>
              <w:sz w:val="16"/>
              <w:szCs w:val="16"/>
            </w:rPr>
            <w:fldChar w:fldCharType="end"/>
          </w:r>
          <w:r w:rsidRPr="00076F78">
            <w:rPr>
              <w:color w:val="000000" w:themeColor="text1"/>
              <w:sz w:val="16"/>
              <w:szCs w:val="16"/>
            </w:rPr>
            <w:t xml:space="preserve"> of </w:t>
          </w:r>
          <w:r w:rsidRPr="00076F78">
            <w:rPr>
              <w:color w:val="000000" w:themeColor="text1"/>
              <w:sz w:val="16"/>
              <w:szCs w:val="16"/>
            </w:rPr>
            <w:fldChar w:fldCharType="begin"/>
          </w:r>
          <w:r w:rsidRPr="00076F78">
            <w:rPr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076F78">
            <w:rPr>
              <w:color w:val="000000" w:themeColor="text1"/>
              <w:sz w:val="16"/>
              <w:szCs w:val="16"/>
            </w:rPr>
            <w:fldChar w:fldCharType="separate"/>
          </w:r>
          <w:r w:rsidRPr="00076F78">
            <w:rPr>
              <w:color w:val="000000" w:themeColor="text1"/>
              <w:sz w:val="16"/>
              <w:szCs w:val="16"/>
            </w:rPr>
            <w:t>10</w:t>
          </w:r>
          <w:r w:rsidRPr="00076F78">
            <w:rPr>
              <w:color w:val="000000" w:themeColor="text1"/>
              <w:sz w:val="16"/>
              <w:szCs w:val="16"/>
            </w:rPr>
            <w:fldChar w:fldCharType="end"/>
          </w:r>
        </w:p>
      </w:tc>
    </w:tr>
    <w:tr w:rsidR="00986B48" w14:paraId="3D1DDF64" w14:textId="77777777" w:rsidTr="00A06161">
      <w:tc>
        <w:tcPr>
          <w:tcW w:w="9350" w:type="dxa"/>
          <w:gridSpan w:val="3"/>
          <w:vAlign w:val="center"/>
        </w:tcPr>
        <w:p w14:paraId="495781DD" w14:textId="77777777" w:rsidR="00986B48" w:rsidRPr="00264BF4" w:rsidRDefault="00986B48" w:rsidP="00986B48">
          <w:pPr>
            <w:pStyle w:val="NormalWeb"/>
            <w:spacing w:before="60" w:beforeAutospacing="0" w:after="60" w:afterAutospacing="0"/>
            <w:jc w:val="center"/>
            <w:rPr>
              <w:rFonts w:ascii="InspireTWDC" w:hAnsi="InspireTWDC"/>
            </w:rPr>
          </w:pPr>
          <w:r w:rsidRPr="00264BF4">
            <w:rPr>
              <w:rFonts w:ascii="InspireTWDC" w:hAnsi="InspireTWDC" w:cs="Calibri"/>
              <w:sz w:val="16"/>
              <w:szCs w:val="16"/>
            </w:rPr>
            <w:t xml:space="preserve">Hardcopy printouts of this standard are uncontrolled and may not reflect the latest release. Current revision status can be confirmed by accessing the online STANDARDS DIRECTORY at: </w:t>
          </w:r>
          <w:hyperlink r:id="rId1" w:history="1">
            <w:r w:rsidRPr="00264BF4">
              <w:rPr>
                <w:rStyle w:val="Hyperlink"/>
                <w:rFonts w:ascii="InspireTWDC" w:hAnsi="InspireTWDC" w:cs="Calibri"/>
                <w:sz w:val="16"/>
                <w:szCs w:val="16"/>
              </w:rPr>
              <w:t>https://sites.disney.com/wdproductionsafety/uk/</w:t>
            </w:r>
          </w:hyperlink>
        </w:p>
      </w:tc>
    </w:tr>
  </w:tbl>
  <w:p w14:paraId="31C8A1AB" w14:textId="2C46245F" w:rsidR="00270BFF" w:rsidRPr="00986B48" w:rsidRDefault="00270BFF" w:rsidP="0098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C18C" w14:textId="77777777" w:rsidR="00E7653B" w:rsidRDefault="00E7653B" w:rsidP="00270BFF">
      <w:r>
        <w:separator/>
      </w:r>
    </w:p>
  </w:footnote>
  <w:footnote w:type="continuationSeparator" w:id="0">
    <w:p w14:paraId="04561922" w14:textId="77777777" w:rsidR="00E7653B" w:rsidRDefault="00E7653B" w:rsidP="00270BFF">
      <w:r>
        <w:continuationSeparator/>
      </w:r>
    </w:p>
  </w:footnote>
  <w:footnote w:type="continuationNotice" w:id="1">
    <w:p w14:paraId="321C2A7A" w14:textId="77777777" w:rsidR="00E7653B" w:rsidRDefault="00E76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C5B" w14:textId="7F8E1C92" w:rsidR="006A61FB" w:rsidRDefault="00E7653B">
    <w:pPr>
      <w:pStyle w:val="Header"/>
    </w:pPr>
    <w:r>
      <w:rPr>
        <w:noProof/>
      </w:rPr>
      <w:pict w14:anchorId="5C7DDE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618571" o:spid="_x0000_s1025" type="#_x0000_t136" alt="" style="position:absolute;margin-left:0;margin-top:0;width:452.1pt;height:183.3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InspireTWD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E02D" w14:textId="0C0C4027" w:rsidR="00270BFF" w:rsidRPr="00270BFF" w:rsidRDefault="001C4E3A" w:rsidP="05425FFC">
    <w:pPr>
      <w:pStyle w:val="Header"/>
      <w:rPr>
        <w:sz w:val="28"/>
        <w:szCs w:val="28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D20CA" wp14:editId="234B1C2C">
              <wp:simplePos x="0" y="0"/>
              <wp:positionH relativeFrom="column">
                <wp:posOffset>-5508</wp:posOffset>
              </wp:positionH>
              <wp:positionV relativeFrom="paragraph">
                <wp:posOffset>294059</wp:posOffset>
              </wp:positionV>
              <wp:extent cx="5750804" cy="0"/>
              <wp:effectExtent l="0" t="0" r="15240" b="12700"/>
              <wp:wrapNone/>
              <wp:docPr id="15171608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80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.45pt,23.15pt" to="452.35pt,23.15pt" w14:anchorId="3143B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">
              <v:stroke joinstyle="miter"/>
            </v:line>
          </w:pict>
        </mc:Fallback>
      </mc:AlternateContent>
    </w:r>
    <w:r w:rsidR="00270BFF" w:rsidRPr="00270BFF">
      <w:rPr>
        <w:sz w:val="28"/>
        <w:szCs w:val="28"/>
      </w:rPr>
      <w:ptab w:relativeTo="margin" w:alignment="center" w:leader="none"/>
    </w:r>
    <w:r w:rsidR="05425FFC">
      <w:rPr>
        <w:rFonts w:ascii="InspireTWDC Black" w:hAnsi="InspireTWDC Black"/>
        <w:b/>
        <w:bCs/>
        <w:sz w:val="28"/>
        <w:szCs w:val="28"/>
      </w:rPr>
      <w:t xml:space="preserve">PRODUCTION </w:t>
    </w:r>
    <w:r w:rsidR="05425FFC" w:rsidRPr="00270BFF">
      <w:rPr>
        <w:rFonts w:ascii="InspireTWDC Black" w:hAnsi="InspireTWDC Black"/>
        <w:b/>
        <w:bCs/>
        <w:sz w:val="28"/>
        <w:szCs w:val="28"/>
      </w:rPr>
      <w:t xml:space="preserve">SAFETY </w:t>
    </w:r>
    <w:r w:rsidR="009368DC">
      <w:rPr>
        <w:rFonts w:ascii="InspireTWDC Black" w:hAnsi="InspireTWDC Black"/>
        <w:b/>
        <w:bCs/>
        <w:sz w:val="28"/>
        <w:szCs w:val="28"/>
      </w:rPr>
      <w:t>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6CC1"/>
    <w:multiLevelType w:val="multilevel"/>
    <w:tmpl w:val="5A0AC4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64386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FF"/>
    <w:rsid w:val="00000DF3"/>
    <w:rsid w:val="0007578A"/>
    <w:rsid w:val="000C7DF4"/>
    <w:rsid w:val="000D3E1B"/>
    <w:rsid w:val="000E167E"/>
    <w:rsid w:val="00123F11"/>
    <w:rsid w:val="00187EFF"/>
    <w:rsid w:val="00190113"/>
    <w:rsid w:val="001C4E3A"/>
    <w:rsid w:val="001D7D0C"/>
    <w:rsid w:val="00267CCE"/>
    <w:rsid w:val="00270BFF"/>
    <w:rsid w:val="00283950"/>
    <w:rsid w:val="002A5A34"/>
    <w:rsid w:val="002F685B"/>
    <w:rsid w:val="00310EA5"/>
    <w:rsid w:val="003673EA"/>
    <w:rsid w:val="00395038"/>
    <w:rsid w:val="003C67CC"/>
    <w:rsid w:val="003D344A"/>
    <w:rsid w:val="003E1877"/>
    <w:rsid w:val="00405821"/>
    <w:rsid w:val="00436523"/>
    <w:rsid w:val="00455EE8"/>
    <w:rsid w:val="004F32D6"/>
    <w:rsid w:val="004F37B8"/>
    <w:rsid w:val="005016DA"/>
    <w:rsid w:val="005350AD"/>
    <w:rsid w:val="00543103"/>
    <w:rsid w:val="005C3DB0"/>
    <w:rsid w:val="005F3A6B"/>
    <w:rsid w:val="005F70CE"/>
    <w:rsid w:val="00684651"/>
    <w:rsid w:val="00695401"/>
    <w:rsid w:val="006A61FB"/>
    <w:rsid w:val="006C186E"/>
    <w:rsid w:val="006E38D3"/>
    <w:rsid w:val="00706B68"/>
    <w:rsid w:val="0073495E"/>
    <w:rsid w:val="00784F4D"/>
    <w:rsid w:val="007C07A6"/>
    <w:rsid w:val="007D7512"/>
    <w:rsid w:val="007F7C22"/>
    <w:rsid w:val="00831569"/>
    <w:rsid w:val="008705D9"/>
    <w:rsid w:val="00871B4D"/>
    <w:rsid w:val="008759A1"/>
    <w:rsid w:val="008C016C"/>
    <w:rsid w:val="008C7695"/>
    <w:rsid w:val="008D0403"/>
    <w:rsid w:val="009028DE"/>
    <w:rsid w:val="009109D4"/>
    <w:rsid w:val="00911964"/>
    <w:rsid w:val="009368DC"/>
    <w:rsid w:val="00941F98"/>
    <w:rsid w:val="00962F6C"/>
    <w:rsid w:val="0096709E"/>
    <w:rsid w:val="00986B48"/>
    <w:rsid w:val="00995270"/>
    <w:rsid w:val="009A2AF4"/>
    <w:rsid w:val="009F2AA6"/>
    <w:rsid w:val="00A06DDA"/>
    <w:rsid w:val="00A35E43"/>
    <w:rsid w:val="00A51965"/>
    <w:rsid w:val="00A7702B"/>
    <w:rsid w:val="00AA749B"/>
    <w:rsid w:val="00AE5736"/>
    <w:rsid w:val="00B223E7"/>
    <w:rsid w:val="00B63400"/>
    <w:rsid w:val="00B83CCF"/>
    <w:rsid w:val="00C228F9"/>
    <w:rsid w:val="00C26FD2"/>
    <w:rsid w:val="00C277DA"/>
    <w:rsid w:val="00C47546"/>
    <w:rsid w:val="00C61AAC"/>
    <w:rsid w:val="00C938E4"/>
    <w:rsid w:val="00CA5E88"/>
    <w:rsid w:val="00CC4609"/>
    <w:rsid w:val="00CD3A61"/>
    <w:rsid w:val="00D01DD7"/>
    <w:rsid w:val="00D22AA0"/>
    <w:rsid w:val="00D34DC0"/>
    <w:rsid w:val="00DB6DE7"/>
    <w:rsid w:val="00DC0D09"/>
    <w:rsid w:val="00DF3578"/>
    <w:rsid w:val="00E02DDC"/>
    <w:rsid w:val="00E66C31"/>
    <w:rsid w:val="00E7653B"/>
    <w:rsid w:val="00EE705D"/>
    <w:rsid w:val="00F04184"/>
    <w:rsid w:val="00F338F8"/>
    <w:rsid w:val="00F348C6"/>
    <w:rsid w:val="00F66A54"/>
    <w:rsid w:val="00F8791E"/>
    <w:rsid w:val="00F94B0B"/>
    <w:rsid w:val="00FB0619"/>
    <w:rsid w:val="00FE5EDC"/>
    <w:rsid w:val="00FF6FE6"/>
    <w:rsid w:val="054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91655"/>
  <w15:chartTrackingRefBased/>
  <w15:docId w15:val="{5F8F01AD-37FF-214F-AC47-FE78371B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D2"/>
    <w:rPr>
      <w:rFonts w:ascii="Times New Roman" w:hAnsi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BFF"/>
    <w:pPr>
      <w:keepNext/>
      <w:keepLines/>
      <w:numPr>
        <w:numId w:val="1"/>
      </w:numPr>
      <w:spacing w:before="240"/>
      <w:outlineLvl w:val="0"/>
    </w:pPr>
    <w:rPr>
      <w:rFonts w:ascii="InspireTWDC Black" w:eastAsiaTheme="majorEastAsia" w:hAnsi="InspireTWDC Black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BFF"/>
    <w:pPr>
      <w:keepNext/>
      <w:keepLines/>
      <w:numPr>
        <w:ilvl w:val="1"/>
        <w:numId w:val="1"/>
      </w:numPr>
      <w:spacing w:before="120" w:after="120"/>
      <w:jc w:val="both"/>
      <w:outlineLvl w:val="1"/>
    </w:pPr>
    <w:rPr>
      <w:rFonts w:ascii="InspireTWDC Heavy" w:eastAsiaTheme="majorEastAsia" w:hAnsi="InspireTWDC Heavy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FF"/>
    <w:pPr>
      <w:keepNext/>
      <w:keepLines/>
      <w:numPr>
        <w:ilvl w:val="2"/>
        <w:numId w:val="1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FF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2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FF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Cs w:val="22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FF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Cs w:val="22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FF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FF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FF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BFF"/>
  </w:style>
  <w:style w:type="paragraph" w:styleId="Footer">
    <w:name w:val="footer"/>
    <w:basedOn w:val="Normal"/>
    <w:link w:val="FooterChar"/>
    <w:uiPriority w:val="99"/>
    <w:unhideWhenUsed/>
    <w:rsid w:val="00270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BFF"/>
  </w:style>
  <w:style w:type="character" w:styleId="Hyperlink">
    <w:name w:val="Hyperlink"/>
    <w:basedOn w:val="DefaultParagraphFont"/>
    <w:uiPriority w:val="99"/>
    <w:unhideWhenUsed/>
    <w:rsid w:val="00270B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0BFF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0BFF"/>
    <w:rPr>
      <w:rFonts w:ascii="InspireTWDC Black" w:eastAsiaTheme="majorEastAsia" w:hAnsi="InspireTWDC Black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0BFF"/>
    <w:pPr>
      <w:spacing w:before="480" w:line="276" w:lineRule="auto"/>
      <w:outlineLvl w:val="9"/>
    </w:pPr>
    <w:rPr>
      <w:b w:val="0"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70BF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70BFF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70BF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70BF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70BF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0BF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0BF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0BF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0BFF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0BFF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0BFF"/>
    <w:rPr>
      <w:rFonts w:ascii="InspireTWDC Heavy" w:eastAsiaTheme="majorEastAsia" w:hAnsi="InspireTWDC Heavy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FF"/>
    <w:rPr>
      <w:rFonts w:asciiTheme="majorHAnsi" w:eastAsiaTheme="majorEastAsia" w:hAnsiTheme="majorHAnsi" w:cstheme="majorBidi"/>
      <w:color w:val="1F3763" w:themeColor="accent1" w:themeShade="7F"/>
      <w:kern w:val="0"/>
      <w:sz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F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F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FF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F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F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F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customStyle="1" w:styleId="FormHeading">
    <w:name w:val="Form Heading"/>
    <w:basedOn w:val="Normal"/>
    <w:link w:val="FormHeadingChar"/>
    <w:qFormat/>
    <w:rsid w:val="00C26FD2"/>
    <w:pPr>
      <w:spacing w:before="120" w:after="120" w:line="259" w:lineRule="auto"/>
      <w:jc w:val="center"/>
    </w:pPr>
    <w:rPr>
      <w:rFonts w:ascii="Franklin Gothic Demi Cond" w:hAnsi="Franklin Gothic Demi Cond"/>
      <w:bCs/>
      <w:kern w:val="0"/>
      <w:sz w:val="24"/>
      <w:lang w:val="en-US"/>
      <w14:ligatures w14:val="none"/>
    </w:rPr>
  </w:style>
  <w:style w:type="character" w:customStyle="1" w:styleId="FormHeadingChar">
    <w:name w:val="Form Heading Char"/>
    <w:basedOn w:val="DefaultParagraphFont"/>
    <w:link w:val="FormHeading"/>
    <w:rsid w:val="00C26FD2"/>
    <w:rPr>
      <w:rFonts w:ascii="Franklin Gothic Demi Cond" w:hAnsi="Franklin Gothic Demi Cond"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disney.com/wdproductionsafety/eme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disney.com/wdproductionsafety/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1c8b4-0e48-4072-8877-db9f5cb4f6f1" xsi:nil="true"/>
    <lcf76f155ced4ddcb4097134ff3c332f xmlns="3e1c7671-d2a9-4ea5-bbb0-dfc07a5d5d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549389B9094F9C782A66112BEE67" ma:contentTypeVersion="14" ma:contentTypeDescription="Create a new document." ma:contentTypeScope="" ma:versionID="0c1acd24463a0c57b0293280dbc0fe7b">
  <xsd:schema xmlns:xsd="http://www.w3.org/2001/XMLSchema" xmlns:xs="http://www.w3.org/2001/XMLSchema" xmlns:p="http://schemas.microsoft.com/office/2006/metadata/properties" xmlns:ns2="3e1c7671-d2a9-4ea5-bbb0-dfc07a5d5de1" xmlns:ns3="1801c8b4-0e48-4072-8877-db9f5cb4f6f1" targetNamespace="http://schemas.microsoft.com/office/2006/metadata/properties" ma:root="true" ma:fieldsID="a0aec3442bc9c3739782697b0bcdb864" ns2:_="" ns3:_="">
    <xsd:import namespace="3e1c7671-d2a9-4ea5-bbb0-dfc07a5d5de1"/>
    <xsd:import namespace="1801c8b4-0e48-4072-8877-db9f5cb4f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7671-d2a9-4ea5-bbb0-dfc07a5d5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c8b4-0e48-4072-8877-db9f5cb4f6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16eb2-e9ad-40b1-a93a-8503eba875de}" ma:internalName="TaxCatchAll" ma:showField="CatchAllData" ma:web="1801c8b4-0e48-4072-8877-db9f5cb4f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BF543-6A61-494A-9F03-1297F47CEBE4}">
  <ds:schemaRefs>
    <ds:schemaRef ds:uri="http://schemas.microsoft.com/office/2006/metadata/properties"/>
    <ds:schemaRef ds:uri="http://schemas.microsoft.com/office/infopath/2007/PartnerControls"/>
    <ds:schemaRef ds:uri="1801c8b4-0e48-4072-8877-db9f5cb4f6f1"/>
    <ds:schemaRef ds:uri="3e1c7671-d2a9-4ea5-bbb0-dfc07a5d5de1"/>
  </ds:schemaRefs>
</ds:datastoreItem>
</file>

<file path=customXml/itemProps2.xml><?xml version="1.0" encoding="utf-8"?>
<ds:datastoreItem xmlns:ds="http://schemas.openxmlformats.org/officeDocument/2006/customXml" ds:itemID="{6E010CD4-A631-49D9-9A32-A69444F33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c7671-d2a9-4ea5-bbb0-dfc07a5d5de1"/>
    <ds:schemaRef ds:uri="1801c8b4-0e48-4072-8877-db9f5cb4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F6010-9E46-4575-933B-309641919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E8B3C-F0BE-4C35-AE45-3AE66BEE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162</Characters>
  <Application>Microsoft Office Word</Application>
  <DocSecurity>0</DocSecurity>
  <Lines>162</Lines>
  <Paragraphs>13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Rob J.</dc:creator>
  <cp:keywords/>
  <dc:description/>
  <cp:lastModifiedBy>Beggs, Rob J.</cp:lastModifiedBy>
  <cp:revision>24</cp:revision>
  <dcterms:created xsi:type="dcterms:W3CDTF">2023-11-27T16:21:00Z</dcterms:created>
  <dcterms:modified xsi:type="dcterms:W3CDTF">2026-04-09T10:41:00Z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0x010100B92A549389B9094F9C782A66112BEE67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/>
  </property>
  <property fmtid="{D5CDD505-2E9C-101B-9397-08002B2CF9AE}" pid="13" name="MSIP_Label_c62e0584-010f-4004-8a6a-d5c118c8b4bd_Enabled">
    <vt:lpwstr>true</vt:lpwstr>
  </property>
  <property fmtid="{D5CDD505-2E9C-101B-9397-08002B2CF9AE}" pid="14" name="MSIP_Label_c62e0584-010f-4004-8a6a-d5c118c8b4bd_SetDate">
    <vt:lpwstr>2024-12-23T15:16:29Z</vt:lpwstr>
  </property>
  <property fmtid="{D5CDD505-2E9C-101B-9397-08002B2CF9AE}" pid="15" name="MSIP_Label_c62e0584-010f-4004-8a6a-d5c118c8b4bd_Method">
    <vt:lpwstr>Standard</vt:lpwstr>
  </property>
  <property fmtid="{D5CDD505-2E9C-101B-9397-08002B2CF9AE}" pid="16" name="MSIP_Label_c62e0584-010f-4004-8a6a-d5c118c8b4bd_Name">
    <vt:lpwstr>Internal</vt:lpwstr>
  </property>
  <property fmtid="{D5CDD505-2E9C-101B-9397-08002B2CF9AE}" pid="17" name="MSIP_Label_c62e0584-010f-4004-8a6a-d5c118c8b4bd_SiteId">
    <vt:lpwstr>56b731a8-a2ac-4c32-bf6b-616810e913c6</vt:lpwstr>
  </property>
  <property fmtid="{D5CDD505-2E9C-101B-9397-08002B2CF9AE}" pid="18" name="MSIP_Label_c62e0584-010f-4004-8a6a-d5c118c8b4bd_ActionId">
    <vt:lpwstr>f3a857cd-7dc0-42f3-9c11-12918e1172c8</vt:lpwstr>
  </property>
  <property fmtid="{D5CDD505-2E9C-101B-9397-08002B2CF9AE}" pid="19" name="MSIP_Label_c62e0584-010f-4004-8a6a-d5c118c8b4bd_ContentBits">
    <vt:lpwstr>0</vt:lpwstr>
  </property>
</Properties>
</file>